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spacing w:before="63"/>
        <w:rPr>
          <w:rFonts w:ascii="Times New Roman"/>
          <w:b w:val="0"/>
        </w:rPr>
      </w:pPr>
    </w:p>
    <w:p w:rsidR="00271A3C" w:rsidRDefault="0063157D">
      <w:pPr>
        <w:pStyle w:val="Corpodetexto"/>
        <w:ind w:left="2439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715196</wp:posOffset>
            </wp:positionH>
            <wp:positionV relativeFrom="paragraph">
              <wp:posOffset>-523853</wp:posOffset>
            </wp:positionV>
            <wp:extent cx="476250" cy="6572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RECRUTAMENTO</w:t>
      </w:r>
      <w:r>
        <w:rPr>
          <w:spacing w:val="-14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12"/>
          <w:u w:val="thick"/>
        </w:rPr>
        <w:t xml:space="preserve"> </w:t>
      </w:r>
      <w:r w:rsidR="00DE6CD3">
        <w:rPr>
          <w:u w:val="thick"/>
        </w:rPr>
        <w:t>PROFISSIONAL DE EDUCAÇÃO FÍSICA</w:t>
      </w:r>
      <w:r>
        <w:rPr>
          <w:spacing w:val="-12"/>
          <w:u w:val="thick"/>
        </w:rPr>
        <w:t xml:space="preserve"> </w:t>
      </w:r>
      <w:r>
        <w:rPr>
          <w:u w:val="thick"/>
        </w:rPr>
        <w:t>-</w:t>
      </w:r>
      <w:r>
        <w:rPr>
          <w:spacing w:val="-12"/>
          <w:u w:val="thick"/>
        </w:rPr>
        <w:t xml:space="preserve"> </w:t>
      </w:r>
      <w:r>
        <w:rPr>
          <w:u w:val="thick"/>
        </w:rPr>
        <w:t>RAP</w:t>
      </w:r>
      <w:r>
        <w:rPr>
          <w:spacing w:val="-11"/>
          <w:u w:val="thick"/>
        </w:rPr>
        <w:t xml:space="preserve"> </w:t>
      </w:r>
      <w:r>
        <w:rPr>
          <w:u w:val="thick"/>
        </w:rPr>
        <w:t>1.0-</w:t>
      </w:r>
      <w:r>
        <w:rPr>
          <w:spacing w:val="-5"/>
          <w:u w:val="thick"/>
        </w:rPr>
        <w:t>3.1</w:t>
      </w:r>
    </w:p>
    <w:p w:rsidR="00271A3C" w:rsidRDefault="00271A3C">
      <w:pPr>
        <w:pStyle w:val="Corpodetexto"/>
        <w:spacing w:before="16"/>
      </w:pPr>
    </w:p>
    <w:p w:rsidR="00271A3C" w:rsidRDefault="0063157D">
      <w:pPr>
        <w:pStyle w:val="Corpodetexto"/>
        <w:ind w:left="155"/>
      </w:pPr>
      <w:r>
        <w:rPr>
          <w:color w:val="1F467B"/>
          <w:spacing w:val="-2"/>
          <w:u w:val="thick" w:color="1F467B"/>
        </w:rPr>
        <w:t>REQUISITOS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MÍNIMOS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PARA</w:t>
      </w:r>
      <w:r>
        <w:rPr>
          <w:color w:val="1F467B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PARTICIPAR</w:t>
      </w:r>
    </w:p>
    <w:p w:rsidR="00271A3C" w:rsidRDefault="00271A3C">
      <w:pPr>
        <w:pStyle w:val="Corpodetexto"/>
        <w:spacing w:before="261"/>
      </w:pPr>
    </w:p>
    <w:p w:rsidR="00271A3C" w:rsidRPr="00DE6CD3" w:rsidRDefault="0063157D" w:rsidP="00DE6CD3">
      <w:pPr>
        <w:pStyle w:val="Corpodetexto"/>
        <w:ind w:left="95"/>
        <w:rPr>
          <w:b w:val="0"/>
        </w:rPr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cargo:</w:t>
      </w:r>
      <w:r w:rsidR="00065028">
        <w:rPr>
          <w:spacing w:val="-2"/>
        </w:rPr>
        <w:t xml:space="preserve"> </w:t>
      </w:r>
      <w:r w:rsidR="00DE6CD3" w:rsidRPr="00DE6CD3">
        <w:rPr>
          <w:b w:val="0"/>
        </w:rPr>
        <w:t>Integrar as equipes de saúde mental da Rede de Atenção Psicossocial; Realizar ações específicas de sua categoria profissional; Realizar atendimento integral à Saúde Mental individual, familiar ou em grupos terapêuticos e oficinas terapêuticas; realizar acompanhamento domiciliar e no território, realizar matriciamento em saúde mental da atenção primária em saúde e dos pontos de atenção de urgência e emergência; realizar ações de desinstitucionalização e reabilitação psicossocial; emitir laudos e relatórios; registrar procedimentos e orientações em prontuários; registrar procedimentos em formulários de produção ambulatorial; participar de reuniões com equipe multidisciplinar e supervisões; participar de atividades de formação e aperfeiçoamento em saúde mental; Realizar demais atividades inerentes ao cargo.</w:t>
      </w:r>
    </w:p>
    <w:p w:rsidR="00271A3C" w:rsidRDefault="00271A3C">
      <w:pPr>
        <w:pStyle w:val="Corpodetexto"/>
        <w:ind w:left="95"/>
        <w:rPr>
          <w:spacing w:val="-2"/>
        </w:rPr>
      </w:pPr>
    </w:p>
    <w:p w:rsidR="00065028" w:rsidRDefault="00065028">
      <w:pPr>
        <w:pStyle w:val="Corpodetexto"/>
        <w:ind w:left="95"/>
      </w:pPr>
    </w:p>
    <w:p w:rsidR="006E51EF" w:rsidRDefault="006E51EF">
      <w:pPr>
        <w:pStyle w:val="Corpodetexto"/>
        <w:ind w:left="95"/>
      </w:pPr>
    </w:p>
    <w:p w:rsidR="006E51EF" w:rsidRDefault="006E51EF" w:rsidP="006E51EF">
      <w:pPr>
        <w:pStyle w:val="Corpodetexto"/>
      </w:pPr>
      <w:r>
        <w:t>Formação acadêmica obrigatória:</w:t>
      </w:r>
    </w:p>
    <w:p w:rsidR="00271A3C" w:rsidRDefault="00DE6CD3">
      <w:pPr>
        <w:pStyle w:val="Corpodetexto"/>
        <w:spacing w:before="52"/>
        <w:rPr>
          <w:b w:val="0"/>
        </w:rPr>
      </w:pPr>
      <w:r w:rsidRPr="00DE6CD3">
        <w:rPr>
          <w:b w:val="0"/>
        </w:rPr>
        <w:t>Formação superior completa em Educação Física; Experiência como Educador Físico.</w:t>
      </w:r>
    </w:p>
    <w:p w:rsidR="00DE6CD3" w:rsidRPr="00DE6CD3" w:rsidRDefault="00DE6CD3">
      <w:pPr>
        <w:pStyle w:val="Corpodetexto"/>
        <w:spacing w:before="52"/>
        <w:rPr>
          <w:b w:val="0"/>
        </w:rPr>
      </w:pPr>
    </w:p>
    <w:p w:rsidR="006E51EF" w:rsidRDefault="006E51EF">
      <w:pPr>
        <w:pStyle w:val="Corpodetexto"/>
        <w:spacing w:before="52"/>
      </w:pPr>
    </w:p>
    <w:p w:rsidR="00271A3C" w:rsidRDefault="0063157D">
      <w:pPr>
        <w:pStyle w:val="Corpodetexto"/>
        <w:spacing w:line="242" w:lineRule="auto"/>
        <w:ind w:left="935" w:right="295" w:firstLine="15"/>
      </w:pPr>
      <w:r>
        <w:t>Exigência: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funcionário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Viva</w:t>
      </w:r>
      <w:r>
        <w:rPr>
          <w:spacing w:val="-4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atuando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CAPS</w:t>
      </w:r>
      <w:r>
        <w:rPr>
          <w:spacing w:val="-4"/>
        </w:rPr>
        <w:t xml:space="preserve"> </w:t>
      </w:r>
      <w:r>
        <w:t>(Saúde</w:t>
      </w:r>
      <w:r>
        <w:rPr>
          <w:spacing w:val="-4"/>
        </w:rPr>
        <w:t xml:space="preserve"> </w:t>
      </w:r>
      <w:r>
        <w:t>Mental)</w:t>
      </w:r>
      <w:r>
        <w:rPr>
          <w:spacing w:val="-4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e sem histórico de advertências e/ou suspensões nos últimos três meses.</w:t>
      </w:r>
    </w:p>
    <w:p w:rsidR="00271A3C" w:rsidRDefault="00271A3C">
      <w:pPr>
        <w:pStyle w:val="Corpodetexto"/>
      </w:pPr>
    </w:p>
    <w:p w:rsidR="00271A3C" w:rsidRDefault="00271A3C">
      <w:pPr>
        <w:pStyle w:val="Corpodetexto"/>
        <w:spacing w:before="260"/>
      </w:pPr>
    </w:p>
    <w:p w:rsidR="00271A3C" w:rsidRDefault="0063157D">
      <w:pPr>
        <w:pStyle w:val="Ttulo1"/>
        <w:rPr>
          <w:u w:val="none"/>
        </w:rPr>
      </w:pPr>
      <w:r>
        <w:rPr>
          <w:color w:val="1F467B"/>
          <w:u w:val="thick" w:color="1F467B"/>
        </w:rPr>
        <w:t>Informações</w:t>
      </w:r>
      <w:r>
        <w:rPr>
          <w:color w:val="1F467B"/>
          <w:spacing w:val="-6"/>
          <w:u w:val="thick" w:color="1F467B"/>
        </w:rPr>
        <w:t xml:space="preserve"> </w:t>
      </w:r>
      <w:r>
        <w:rPr>
          <w:color w:val="1F467B"/>
          <w:u w:val="thick" w:color="1F467B"/>
        </w:rPr>
        <w:t>do</w:t>
      </w:r>
      <w:r>
        <w:rPr>
          <w:color w:val="1F467B"/>
          <w:spacing w:val="-4"/>
          <w:u w:val="thick" w:color="1F467B"/>
        </w:rPr>
        <w:t xml:space="preserve"> cargo</w:t>
      </w:r>
    </w:p>
    <w:p w:rsidR="00271A3C" w:rsidRDefault="00271A3C">
      <w:pPr>
        <w:pStyle w:val="Corpodetexto"/>
        <w:spacing w:before="177"/>
        <w:rPr>
          <w:sz w:val="24"/>
        </w:rPr>
      </w:pPr>
    </w:p>
    <w:p w:rsidR="00205CB2" w:rsidRDefault="00205CB2" w:rsidP="00205CB2">
      <w:pPr>
        <w:pStyle w:val="Corpodetexto"/>
        <w:spacing w:line="355" w:lineRule="auto"/>
        <w:ind w:right="6389"/>
      </w:pPr>
      <w:r>
        <w:t xml:space="preserve">Salário: R$ </w:t>
      </w:r>
      <w:r w:rsidR="00412CDA">
        <w:t>4.</w:t>
      </w:r>
      <w:r w:rsidR="00DE6CD3">
        <w:t>4</w:t>
      </w:r>
      <w:r w:rsidR="00412CDA">
        <w:t>7</w:t>
      </w:r>
      <w:bookmarkStart w:id="0" w:name="_GoBack"/>
      <w:bookmarkEnd w:id="0"/>
      <w:r w:rsidR="00DE6CD3">
        <w:t>3,05 (150</w:t>
      </w:r>
      <w:r>
        <w:t xml:space="preserve">h mensais) </w:t>
      </w:r>
    </w:p>
    <w:p w:rsidR="00E71947" w:rsidRDefault="00205CB2" w:rsidP="00205CB2">
      <w:pPr>
        <w:pStyle w:val="Corpodetexto"/>
        <w:spacing w:line="355" w:lineRule="auto"/>
        <w:ind w:right="6389"/>
      </w:pPr>
      <w:r>
        <w:t xml:space="preserve">Insalubridade; Vale Transporte; </w:t>
      </w:r>
    </w:p>
    <w:p w:rsidR="00205CB2" w:rsidRDefault="00205CB2" w:rsidP="00205CB2">
      <w:pPr>
        <w:pStyle w:val="Corpodetexto"/>
        <w:spacing w:line="355" w:lineRule="auto"/>
        <w:ind w:right="6389"/>
      </w:pPr>
      <w:r>
        <w:t xml:space="preserve">Vale-alimentação ou refeição: R$ 26,90 (por dia trabalhado). </w:t>
      </w:r>
    </w:p>
    <w:p w:rsidR="00F161DF" w:rsidRDefault="00205CB2">
      <w:pPr>
        <w:pStyle w:val="Corpodetexto"/>
        <w:spacing w:line="355" w:lineRule="auto"/>
        <w:ind w:left="950" w:right="6389"/>
      </w:pPr>
      <w:r>
        <w:t>Local Caps - Rap 1.0-3.1</w:t>
      </w:r>
    </w:p>
    <w:p w:rsidR="00271A3C" w:rsidRDefault="00F161DF">
      <w:pPr>
        <w:pStyle w:val="Corpodetexto"/>
        <w:spacing w:line="355" w:lineRule="auto"/>
        <w:ind w:left="950" w:right="6389"/>
      </w:pPr>
      <w:r>
        <w:t xml:space="preserve">Inscrições até </w:t>
      </w:r>
      <w:r w:rsidR="001B08B4">
        <w:t>13</w:t>
      </w:r>
      <w:r w:rsidR="0063157D">
        <w:t>/05/2025</w:t>
      </w:r>
    </w:p>
    <w:p w:rsidR="00271A3C" w:rsidRDefault="00271A3C">
      <w:pPr>
        <w:pStyle w:val="Corpodetexto"/>
        <w:spacing w:before="6"/>
      </w:pPr>
    </w:p>
    <w:p w:rsidR="00271A3C" w:rsidRDefault="0063157D">
      <w:pPr>
        <w:pStyle w:val="Ttulo1"/>
        <w:spacing w:before="1"/>
        <w:ind w:left="950"/>
        <w:rPr>
          <w:u w:val="none"/>
        </w:rPr>
      </w:pPr>
      <w:r>
        <w:rPr>
          <w:color w:val="1F467B"/>
          <w:u w:val="thick" w:color="1F467B"/>
        </w:rPr>
        <w:t xml:space="preserve">Como se </w:t>
      </w:r>
      <w:r>
        <w:rPr>
          <w:color w:val="1F467B"/>
          <w:spacing w:val="-2"/>
          <w:u w:val="thick" w:color="1F467B"/>
        </w:rPr>
        <w:t>Inscrever</w:t>
      </w:r>
    </w:p>
    <w:p w:rsidR="00271A3C" w:rsidRDefault="0063157D">
      <w:pPr>
        <w:spacing w:before="279" w:line="261" w:lineRule="auto"/>
        <w:ind w:left="860" w:hanging="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profissionais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interessados,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deverão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encaminhar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currículo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formulário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recrutamento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interno até </w:t>
      </w:r>
      <w:r w:rsidR="001B08B4">
        <w:rPr>
          <w:rFonts w:ascii="Times New Roman" w:hAnsi="Times New Roman"/>
          <w:b/>
          <w:color w:val="FF0000"/>
          <w:sz w:val="24"/>
        </w:rPr>
        <w:t>13</w:t>
      </w:r>
      <w:r>
        <w:rPr>
          <w:rFonts w:ascii="Times New Roman" w:hAnsi="Times New Roman"/>
          <w:b/>
          <w:color w:val="FF0000"/>
          <w:sz w:val="24"/>
        </w:rPr>
        <w:t>/05/2025 até as 23h59</w:t>
      </w:r>
      <w:r>
        <w:rPr>
          <w:rFonts w:ascii="Times New Roman" w:hAnsi="Times New Roman"/>
          <w:sz w:val="24"/>
        </w:rPr>
        <w:t xml:space="preserve">, para o e-mail: </w:t>
      </w:r>
      <w:r>
        <w:rPr>
          <w:rFonts w:ascii="Times New Roman" w:hAnsi="Times New Roman"/>
          <w:color w:val="0000FF"/>
          <w:sz w:val="24"/>
          <w:u w:val="thick" w:color="0000FF"/>
        </w:rPr>
        <w:t xml:space="preserve">rh.saudemental@vivario.org.br, </w:t>
      </w:r>
      <w:r>
        <w:rPr>
          <w:rFonts w:ascii="Times New Roman" w:hAnsi="Times New Roman"/>
          <w:sz w:val="24"/>
        </w:rPr>
        <w:t xml:space="preserve">com o assunto </w:t>
      </w:r>
      <w:r>
        <w:rPr>
          <w:rFonts w:ascii="Arial" w:hAnsi="Arial"/>
          <w:b/>
          <w:color w:val="FF0000"/>
          <w:sz w:val="24"/>
        </w:rPr>
        <w:t xml:space="preserve">PROCESSO SELETIVO INTERNO: </w:t>
      </w:r>
      <w:r w:rsidR="00DE6CD3">
        <w:rPr>
          <w:rFonts w:ascii="Arial" w:hAnsi="Arial"/>
          <w:b/>
          <w:color w:val="FF0000"/>
          <w:sz w:val="24"/>
        </w:rPr>
        <w:t>PROFISSIONAL DE EDUCAÇÃO FÍSICA</w:t>
      </w:r>
      <w:r>
        <w:rPr>
          <w:rFonts w:ascii="Arial" w:hAnsi="Arial"/>
          <w:b/>
          <w:color w:val="FF0000"/>
          <w:sz w:val="24"/>
        </w:rPr>
        <w:t xml:space="preserve"> - RAP 1.0-3.1 </w:t>
      </w:r>
      <w:r>
        <w:rPr>
          <w:rFonts w:ascii="Times New Roman" w:hAnsi="Times New Roman"/>
          <w:sz w:val="24"/>
        </w:rPr>
        <w:t>e</w:t>
      </w:r>
    </w:p>
    <w:p w:rsidR="00271A3C" w:rsidRDefault="0063157D">
      <w:pPr>
        <w:spacing w:line="274" w:lineRule="exact"/>
        <w:ind w:left="8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incluir o coordenador e diretor da unidade em </w:t>
      </w:r>
      <w:r>
        <w:rPr>
          <w:rFonts w:ascii="Times New Roman" w:hAnsi="Times New Roman"/>
          <w:spacing w:val="-2"/>
          <w:sz w:val="24"/>
        </w:rPr>
        <w:t>cópia.</w:t>
      </w:r>
    </w:p>
    <w:p w:rsidR="00271A3C" w:rsidRDefault="00271A3C">
      <w:pPr>
        <w:pStyle w:val="Corpodetexto"/>
        <w:spacing w:before="75"/>
        <w:rPr>
          <w:rFonts w:ascii="Times New Roman"/>
          <w:b w:val="0"/>
          <w:sz w:val="24"/>
        </w:rPr>
      </w:pPr>
    </w:p>
    <w:p w:rsidR="00271A3C" w:rsidRDefault="0063157D">
      <w:pPr>
        <w:pStyle w:val="Corpodetexto"/>
        <w:ind w:left="140"/>
      </w:pPr>
      <w:r>
        <w:rPr>
          <w:color w:val="1F467B"/>
          <w:u w:val="thick" w:color="1F467B"/>
        </w:rPr>
        <w:t>Seleção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será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composta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das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seguintes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etapas</w:t>
      </w:r>
    </w:p>
    <w:p w:rsidR="00271A3C" w:rsidRDefault="0063157D">
      <w:pPr>
        <w:spacing w:before="48"/>
        <w:ind w:left="140"/>
      </w:pPr>
      <w:r>
        <w:t>Análise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currículos,</w:t>
      </w:r>
    </w:p>
    <w:p w:rsidR="00271A3C" w:rsidRDefault="00412CDA">
      <w:pPr>
        <w:spacing w:before="51"/>
        <w:ind w:left="140"/>
        <w:rPr>
          <w:b/>
        </w:rPr>
      </w:pPr>
      <w:hyperlink r:id="rId5">
        <w:r w:rsidR="0063157D">
          <w:rPr>
            <w:color w:val="000000"/>
            <w:highlight w:val="yellow"/>
          </w:rPr>
          <w:t>Avaliação</w:t>
        </w:r>
        <w:r w:rsidR="0063157D">
          <w:rPr>
            <w:color w:val="000000"/>
            <w:spacing w:val="-11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do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gerente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(deverá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ser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enviado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pelo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gerente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ao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e-mail: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spacing w:val="-2"/>
            <w:highlight w:val="yellow"/>
          </w:rPr>
          <w:t>rh.saudemental@vivario.org.br)</w:t>
        </w:r>
      </w:hyperlink>
    </w:p>
    <w:p w:rsidR="00271A3C" w:rsidRDefault="0063157D">
      <w:pPr>
        <w:spacing w:before="39"/>
        <w:ind w:left="155"/>
      </w:pPr>
      <w:r>
        <w:rPr>
          <w:spacing w:val="-2"/>
        </w:rPr>
        <w:t>Entrevista</w:t>
      </w:r>
      <w:r>
        <w:rPr>
          <w:spacing w:val="3"/>
        </w:rPr>
        <w:t xml:space="preserve"> </w:t>
      </w:r>
      <w:r>
        <w:rPr>
          <w:spacing w:val="-2"/>
        </w:rPr>
        <w:t>técnico-</w:t>
      </w:r>
      <w:r>
        <w:rPr>
          <w:spacing w:val="3"/>
        </w:rPr>
        <w:t xml:space="preserve"> </w:t>
      </w:r>
      <w:r>
        <w:rPr>
          <w:spacing w:val="-2"/>
        </w:rPr>
        <w:t>comportamental.</w:t>
      </w:r>
    </w:p>
    <w:p w:rsidR="00271A3C" w:rsidRDefault="0063157D">
      <w:pPr>
        <w:spacing w:before="254" w:line="271" w:lineRule="auto"/>
        <w:ind w:left="155" w:right="910"/>
      </w:pPr>
      <w:r>
        <w:rPr>
          <w:b/>
          <w:color w:val="FF0000"/>
        </w:rPr>
        <w:t>Fique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atento!</w:t>
      </w:r>
      <w:r>
        <w:rPr>
          <w:b/>
          <w:color w:val="FF0000"/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citado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currículo,</w:t>
      </w:r>
      <w:r>
        <w:rPr>
          <w:spacing w:val="-8"/>
        </w:rPr>
        <w:t xml:space="preserve"> </w:t>
      </w:r>
      <w:r>
        <w:t>portanto certifique- se que o endereço informado está correto.</w:t>
      </w:r>
    </w:p>
    <w:sectPr w:rsidR="00271A3C">
      <w:type w:val="continuous"/>
      <w:pgSz w:w="11920" w:h="16840"/>
      <w:pgMar w:top="98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3C"/>
    <w:rsid w:val="00065028"/>
    <w:rsid w:val="001B08B4"/>
    <w:rsid w:val="00205CB2"/>
    <w:rsid w:val="00271A3C"/>
    <w:rsid w:val="00412CDA"/>
    <w:rsid w:val="0063157D"/>
    <w:rsid w:val="006E51EF"/>
    <w:rsid w:val="00DE6CD3"/>
    <w:rsid w:val="00E71947"/>
    <w:rsid w:val="00F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1FAB"/>
  <w15:docId w15:val="{24423FBF-ED85-49E4-990B-37C2073A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5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650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saudemental@vivario.org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RECRUTAMENTO INTERNO PROFISSIONAL DAS ARTES RAP 1.0-3.1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RECRUTAMENTO INTERNO PROFISSIONAL DAS ARTES RAP 1.0-3.1</dc:title>
  <dc:creator>Thayana Silva Ribeiro</dc:creator>
  <cp:lastModifiedBy>Thayana Silva Ribeiro</cp:lastModifiedBy>
  <cp:revision>3</cp:revision>
  <dcterms:created xsi:type="dcterms:W3CDTF">2025-05-09T18:06:00Z</dcterms:created>
  <dcterms:modified xsi:type="dcterms:W3CDTF">2025-05-09T20:26:00Z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2025-05-09T00:00:00Z</vt:filetime>
  </property>
</Properties>
</file>