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spacing w:before="63"/>
        <w:rPr>
          <w:rFonts w:ascii="Times New Roman"/>
          <w:b w:val="0"/>
        </w:rPr>
      </w:pPr>
    </w:p>
    <w:p w:rsidR="00271A3C" w:rsidRDefault="0063157D">
      <w:pPr>
        <w:pStyle w:val="Corpodetexto"/>
        <w:ind w:left="243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715196</wp:posOffset>
            </wp:positionH>
            <wp:positionV relativeFrom="paragraph">
              <wp:posOffset>-523853</wp:posOffset>
            </wp:positionV>
            <wp:extent cx="476250" cy="657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RECRUTAMENTO</w:t>
      </w:r>
      <w:r>
        <w:rPr>
          <w:spacing w:val="-14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2"/>
          <w:u w:val="thick"/>
        </w:rPr>
        <w:t xml:space="preserve"> </w:t>
      </w:r>
      <w:r w:rsidR="00F161DF">
        <w:rPr>
          <w:u w:val="thick"/>
        </w:rPr>
        <w:t>ENFERMEIRO</w:t>
      </w:r>
      <w:r>
        <w:rPr>
          <w:spacing w:val="-12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RAP</w:t>
      </w:r>
      <w:r>
        <w:rPr>
          <w:spacing w:val="-11"/>
          <w:u w:val="thick"/>
        </w:rPr>
        <w:t xml:space="preserve"> </w:t>
      </w:r>
      <w:r>
        <w:rPr>
          <w:u w:val="thick"/>
        </w:rPr>
        <w:t>1.0-</w:t>
      </w:r>
      <w:r>
        <w:rPr>
          <w:spacing w:val="-5"/>
          <w:u w:val="thick"/>
        </w:rPr>
        <w:t>3.1</w:t>
      </w:r>
    </w:p>
    <w:p w:rsidR="00271A3C" w:rsidRDefault="00271A3C">
      <w:pPr>
        <w:pStyle w:val="Corpodetexto"/>
        <w:spacing w:before="16"/>
      </w:pPr>
    </w:p>
    <w:p w:rsidR="00271A3C" w:rsidRDefault="0063157D">
      <w:pPr>
        <w:pStyle w:val="Corpodetexto"/>
        <w:ind w:left="155"/>
      </w:pPr>
      <w:r>
        <w:rPr>
          <w:color w:val="1F467B"/>
          <w:spacing w:val="-2"/>
          <w:u w:val="thick" w:color="1F467B"/>
        </w:rPr>
        <w:t>REQUISITOS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MÍNIMOS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PARA</w:t>
      </w:r>
      <w:r>
        <w:rPr>
          <w:color w:val="1F467B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PARTICIPAR</w:t>
      </w:r>
    </w:p>
    <w:p w:rsidR="00271A3C" w:rsidRDefault="00271A3C">
      <w:pPr>
        <w:pStyle w:val="Corpodetexto"/>
        <w:spacing w:before="261"/>
      </w:pPr>
    </w:p>
    <w:p w:rsidR="00271A3C" w:rsidRDefault="0063157D" w:rsidP="00F161DF">
      <w:pPr>
        <w:pStyle w:val="Corpodetexto"/>
        <w:ind w:left="95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cargo:</w:t>
      </w:r>
      <w:r w:rsidR="00065028">
        <w:rPr>
          <w:spacing w:val="-2"/>
        </w:rPr>
        <w:t xml:space="preserve"> </w:t>
      </w:r>
      <w:r w:rsidR="00F161DF" w:rsidRPr="00F161DF">
        <w:rPr>
          <w:b w:val="0"/>
        </w:rPr>
        <w:t>Planejar, organizar, coordenar, supervisionar, executar e avaliar todas as atividades de enfermagem em pacientes da unidade de saúde mental; Desenvolver as atividades assistenciais e propor alternativas de transformação na realidade gerencial e do cuidado ao paciente; Executar as funções pertinentes à sua profissão que possa identificar intercorrências e tomar decisões imediatas sobre o atendimento do paciente; Prestar assistência segura, humanizada e individualizada aos pacientes críticos; Realizar as atribuições de Enfermeiro e demais atividades inerentes ao cargo.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157"/>
      </w:pPr>
    </w:p>
    <w:p w:rsidR="00271A3C" w:rsidRDefault="0063157D">
      <w:pPr>
        <w:pStyle w:val="Corpodetexto"/>
        <w:ind w:left="95"/>
        <w:rPr>
          <w:spacing w:val="-2"/>
        </w:rPr>
      </w:pPr>
      <w:r>
        <w:t>Formação</w:t>
      </w:r>
      <w:r>
        <w:rPr>
          <w:spacing w:val="-11"/>
        </w:rPr>
        <w:t xml:space="preserve"> </w:t>
      </w:r>
      <w:r>
        <w:t>acadêmica</w:t>
      </w:r>
      <w:r>
        <w:rPr>
          <w:spacing w:val="-11"/>
        </w:rPr>
        <w:t xml:space="preserve"> </w:t>
      </w:r>
      <w:r>
        <w:rPr>
          <w:spacing w:val="-2"/>
        </w:rPr>
        <w:t>obrigatória:</w:t>
      </w:r>
    </w:p>
    <w:p w:rsidR="00065028" w:rsidRDefault="00065028">
      <w:pPr>
        <w:pStyle w:val="Corpodetexto"/>
        <w:ind w:left="95"/>
      </w:pPr>
    </w:p>
    <w:p w:rsidR="00271A3C" w:rsidRPr="00F161DF" w:rsidRDefault="00F161DF" w:rsidP="00F161DF">
      <w:pPr>
        <w:pStyle w:val="Corpodetexto"/>
        <w:rPr>
          <w:b w:val="0"/>
        </w:rPr>
      </w:pPr>
      <w:r w:rsidRPr="00F161DF">
        <w:rPr>
          <w:b w:val="0"/>
        </w:rPr>
        <w:t>Ensino superior completo em enfermagem; Coren Ativo e regular; Certidão Negativa do conselho atualizada. Desejável residência em saúde mental; Desejável boa/sólida experiência com saúde mental; Atuação em unidades CAPS - Diferencial.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52"/>
      </w:pPr>
    </w:p>
    <w:p w:rsidR="00271A3C" w:rsidRDefault="0063157D">
      <w:pPr>
        <w:pStyle w:val="Corpodetexto"/>
        <w:spacing w:line="242" w:lineRule="auto"/>
        <w:ind w:left="935" w:right="295" w:firstLine="15"/>
      </w:pPr>
      <w:r>
        <w:t>Exigência: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funcionário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Viva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atuando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t>(Saúde</w:t>
      </w:r>
      <w:r>
        <w:rPr>
          <w:spacing w:val="-4"/>
        </w:rPr>
        <w:t xml:space="preserve"> </w:t>
      </w:r>
      <w:r>
        <w:t>Mental)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e sem histórico de advertências e/ou suspensões nos últimos três meses.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260"/>
      </w:pPr>
    </w:p>
    <w:p w:rsidR="00271A3C" w:rsidRDefault="0063157D">
      <w:pPr>
        <w:pStyle w:val="Ttulo1"/>
        <w:rPr>
          <w:u w:val="none"/>
        </w:rPr>
      </w:pPr>
      <w:r>
        <w:rPr>
          <w:color w:val="1F467B"/>
          <w:u w:val="thick" w:color="1F467B"/>
        </w:rPr>
        <w:t>Informações</w:t>
      </w:r>
      <w:r>
        <w:rPr>
          <w:color w:val="1F467B"/>
          <w:spacing w:val="-6"/>
          <w:u w:val="thick" w:color="1F467B"/>
        </w:rPr>
        <w:t xml:space="preserve"> </w:t>
      </w:r>
      <w:r>
        <w:rPr>
          <w:color w:val="1F467B"/>
          <w:u w:val="thick" w:color="1F467B"/>
        </w:rPr>
        <w:t>do</w:t>
      </w:r>
      <w:r>
        <w:rPr>
          <w:color w:val="1F467B"/>
          <w:spacing w:val="-4"/>
          <w:u w:val="thick" w:color="1F467B"/>
        </w:rPr>
        <w:t xml:space="preserve"> cargo</w:t>
      </w:r>
    </w:p>
    <w:p w:rsidR="00271A3C" w:rsidRDefault="00271A3C">
      <w:pPr>
        <w:pStyle w:val="Corpodetexto"/>
        <w:spacing w:before="177"/>
        <w:rPr>
          <w:sz w:val="24"/>
        </w:rPr>
      </w:pPr>
    </w:p>
    <w:p w:rsidR="00F161DF" w:rsidRDefault="00F161DF" w:rsidP="00F161DF">
      <w:pPr>
        <w:pStyle w:val="Corpodetexto"/>
        <w:spacing w:line="355" w:lineRule="auto"/>
        <w:ind w:right="6389"/>
      </w:pPr>
      <w:r>
        <w:t xml:space="preserve">Salário: R$ 6.082,16 (200h mensais); </w:t>
      </w:r>
    </w:p>
    <w:p w:rsidR="00F161DF" w:rsidRDefault="00F161DF" w:rsidP="00F161DF">
      <w:pPr>
        <w:pStyle w:val="Corpodetexto"/>
        <w:spacing w:line="355" w:lineRule="auto"/>
        <w:ind w:right="6389"/>
      </w:pPr>
      <w:r>
        <w:t>I</w:t>
      </w:r>
      <w:r>
        <w:t xml:space="preserve">nsalubridade; Vale </w:t>
      </w:r>
      <w:r>
        <w:t>Transporte;</w:t>
      </w:r>
    </w:p>
    <w:p w:rsidR="00F161DF" w:rsidRDefault="00F161DF" w:rsidP="00F161DF">
      <w:pPr>
        <w:pStyle w:val="Corpodetexto"/>
        <w:spacing w:line="355" w:lineRule="auto"/>
        <w:ind w:right="6389"/>
      </w:pPr>
      <w:r>
        <w:t xml:space="preserve">Vale-alimentação ou refeição: R$ 26,90 </w:t>
      </w:r>
      <w:r>
        <w:t xml:space="preserve">(por dia trabalhado). </w:t>
      </w:r>
    </w:p>
    <w:p w:rsidR="00F161DF" w:rsidRDefault="00F161DF">
      <w:pPr>
        <w:pStyle w:val="Corpodetexto"/>
        <w:spacing w:line="355" w:lineRule="auto"/>
        <w:ind w:left="950" w:right="6389"/>
      </w:pPr>
    </w:p>
    <w:p w:rsidR="00271A3C" w:rsidRDefault="00F161DF">
      <w:pPr>
        <w:pStyle w:val="Corpodetexto"/>
        <w:spacing w:line="355" w:lineRule="auto"/>
        <w:ind w:left="950" w:right="6389"/>
      </w:pPr>
      <w:r>
        <w:t xml:space="preserve">Local Caps - Rap 1.0-3.1 </w:t>
      </w:r>
      <w:bookmarkStart w:id="0" w:name="_GoBack"/>
      <w:bookmarkEnd w:id="0"/>
      <w:r>
        <w:t xml:space="preserve">Inscrições até </w:t>
      </w:r>
      <w:r w:rsidR="001B08B4">
        <w:t>13</w:t>
      </w:r>
      <w:r w:rsidR="0063157D">
        <w:t>/05/2025</w:t>
      </w:r>
    </w:p>
    <w:p w:rsidR="00271A3C" w:rsidRDefault="00271A3C">
      <w:pPr>
        <w:pStyle w:val="Corpodetexto"/>
        <w:spacing w:before="6"/>
      </w:pPr>
    </w:p>
    <w:p w:rsidR="00271A3C" w:rsidRDefault="0063157D">
      <w:pPr>
        <w:pStyle w:val="Ttulo1"/>
        <w:spacing w:before="1"/>
        <w:ind w:left="950"/>
        <w:rPr>
          <w:u w:val="none"/>
        </w:rPr>
      </w:pPr>
      <w:r>
        <w:rPr>
          <w:color w:val="1F467B"/>
          <w:u w:val="thick" w:color="1F467B"/>
        </w:rPr>
        <w:t xml:space="preserve">Como se </w:t>
      </w:r>
      <w:r>
        <w:rPr>
          <w:color w:val="1F467B"/>
          <w:spacing w:val="-2"/>
          <w:u w:val="thick" w:color="1F467B"/>
        </w:rPr>
        <w:t>Inscrever</w:t>
      </w:r>
    </w:p>
    <w:p w:rsidR="00271A3C" w:rsidRDefault="0063157D">
      <w:pPr>
        <w:spacing w:before="279" w:line="261" w:lineRule="auto"/>
        <w:ind w:left="860" w:hanging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profissionais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interessados,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deverão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encaminhar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currículo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formulário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recrutamento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interno até </w:t>
      </w:r>
      <w:r w:rsidR="001B08B4">
        <w:rPr>
          <w:rFonts w:ascii="Times New Roman" w:hAnsi="Times New Roman"/>
          <w:b/>
          <w:color w:val="FF0000"/>
          <w:sz w:val="24"/>
        </w:rPr>
        <w:t>13</w:t>
      </w:r>
      <w:r>
        <w:rPr>
          <w:rFonts w:ascii="Times New Roman" w:hAnsi="Times New Roman"/>
          <w:b/>
          <w:color w:val="FF0000"/>
          <w:sz w:val="24"/>
        </w:rPr>
        <w:t>/05/2025 até as 23h59</w:t>
      </w:r>
      <w:r>
        <w:rPr>
          <w:rFonts w:ascii="Times New Roman" w:hAnsi="Times New Roman"/>
          <w:sz w:val="24"/>
        </w:rPr>
        <w:t xml:space="preserve">, para o e-mail: </w:t>
      </w:r>
      <w:r>
        <w:rPr>
          <w:rFonts w:ascii="Times New Roman" w:hAnsi="Times New Roman"/>
          <w:color w:val="0000FF"/>
          <w:sz w:val="24"/>
          <w:u w:val="thick" w:color="0000FF"/>
        </w:rPr>
        <w:t xml:space="preserve">rh.saudemental@vivario.org.br, </w:t>
      </w:r>
      <w:r>
        <w:rPr>
          <w:rFonts w:ascii="Times New Roman" w:hAnsi="Times New Roman"/>
          <w:sz w:val="24"/>
        </w:rPr>
        <w:t xml:space="preserve">com o assunto </w:t>
      </w:r>
      <w:r>
        <w:rPr>
          <w:rFonts w:ascii="Arial" w:hAnsi="Arial"/>
          <w:b/>
          <w:color w:val="FF0000"/>
          <w:sz w:val="24"/>
        </w:rPr>
        <w:t xml:space="preserve">PROCESSO SELETIVO INTERNO: </w:t>
      </w:r>
      <w:r w:rsidR="00F161DF">
        <w:rPr>
          <w:rFonts w:ascii="Arial" w:hAnsi="Arial"/>
          <w:b/>
          <w:color w:val="FF0000"/>
          <w:sz w:val="24"/>
        </w:rPr>
        <w:t>ENFERMEIRO</w:t>
      </w:r>
      <w:r>
        <w:rPr>
          <w:rFonts w:ascii="Arial" w:hAnsi="Arial"/>
          <w:b/>
          <w:color w:val="FF0000"/>
          <w:sz w:val="24"/>
        </w:rPr>
        <w:t xml:space="preserve"> - RAP 1.0-3.1 </w:t>
      </w:r>
      <w:r>
        <w:rPr>
          <w:rFonts w:ascii="Times New Roman" w:hAnsi="Times New Roman"/>
          <w:sz w:val="24"/>
        </w:rPr>
        <w:t>e</w:t>
      </w:r>
    </w:p>
    <w:p w:rsidR="00271A3C" w:rsidRDefault="0063157D">
      <w:pPr>
        <w:spacing w:line="274" w:lineRule="exact"/>
        <w:ind w:left="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incluir o coordenador e diretor da unidade em </w:t>
      </w:r>
      <w:r>
        <w:rPr>
          <w:rFonts w:ascii="Times New Roman" w:hAnsi="Times New Roman"/>
          <w:spacing w:val="-2"/>
          <w:sz w:val="24"/>
        </w:rPr>
        <w:t>cópia.</w:t>
      </w:r>
    </w:p>
    <w:p w:rsidR="00271A3C" w:rsidRDefault="00271A3C">
      <w:pPr>
        <w:pStyle w:val="Corpodetexto"/>
        <w:spacing w:before="75"/>
        <w:rPr>
          <w:rFonts w:ascii="Times New Roman"/>
          <w:b w:val="0"/>
          <w:sz w:val="24"/>
        </w:rPr>
      </w:pPr>
    </w:p>
    <w:p w:rsidR="00271A3C" w:rsidRDefault="0063157D">
      <w:pPr>
        <w:pStyle w:val="Corpodetexto"/>
        <w:ind w:left="140"/>
      </w:pPr>
      <w:r>
        <w:rPr>
          <w:color w:val="1F467B"/>
          <w:u w:val="thick" w:color="1F467B"/>
        </w:rPr>
        <w:t>Seleção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será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composta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das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seguintes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etapas</w:t>
      </w:r>
    </w:p>
    <w:p w:rsidR="00271A3C" w:rsidRDefault="0063157D">
      <w:pPr>
        <w:spacing w:before="48"/>
        <w:ind w:left="140"/>
      </w:pP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currículos,</w:t>
      </w:r>
    </w:p>
    <w:p w:rsidR="00271A3C" w:rsidRDefault="00F161DF">
      <w:pPr>
        <w:spacing w:before="51"/>
        <w:ind w:left="140"/>
        <w:rPr>
          <w:b/>
        </w:rPr>
      </w:pPr>
      <w:hyperlink r:id="rId5">
        <w:r w:rsidR="0063157D">
          <w:rPr>
            <w:color w:val="000000"/>
            <w:highlight w:val="yellow"/>
          </w:rPr>
          <w:t>Avaliação</w:t>
        </w:r>
        <w:r w:rsidR="0063157D">
          <w:rPr>
            <w:color w:val="000000"/>
            <w:spacing w:val="-11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do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gerente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(deverá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ser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enviado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pelo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gerente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ao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e-mail: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spacing w:val="-2"/>
            <w:highlight w:val="yellow"/>
          </w:rPr>
          <w:t>rh.saudemental@vivario.org.br)</w:t>
        </w:r>
      </w:hyperlink>
    </w:p>
    <w:p w:rsidR="00271A3C" w:rsidRDefault="0063157D">
      <w:pPr>
        <w:spacing w:before="39"/>
        <w:ind w:left="155"/>
      </w:pPr>
      <w:r>
        <w:rPr>
          <w:spacing w:val="-2"/>
        </w:rPr>
        <w:t>Entrevista</w:t>
      </w:r>
      <w:r>
        <w:rPr>
          <w:spacing w:val="3"/>
        </w:rPr>
        <w:t xml:space="preserve"> </w:t>
      </w:r>
      <w:r>
        <w:rPr>
          <w:spacing w:val="-2"/>
        </w:rPr>
        <w:t>técnico-</w:t>
      </w:r>
      <w:r>
        <w:rPr>
          <w:spacing w:val="3"/>
        </w:rPr>
        <w:t xml:space="preserve"> </w:t>
      </w:r>
      <w:r>
        <w:rPr>
          <w:spacing w:val="-2"/>
        </w:rPr>
        <w:t>comportamental.</w:t>
      </w:r>
    </w:p>
    <w:p w:rsidR="00271A3C" w:rsidRDefault="0063157D">
      <w:pPr>
        <w:spacing w:before="254" w:line="271" w:lineRule="auto"/>
        <w:ind w:left="155" w:right="910"/>
      </w:pPr>
      <w:r>
        <w:rPr>
          <w:b/>
          <w:color w:val="FF0000"/>
        </w:rPr>
        <w:lastRenderedPageBreak/>
        <w:t>Fique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atento!</w:t>
      </w:r>
      <w:r>
        <w:rPr>
          <w:b/>
          <w:color w:val="FF0000"/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citado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currículo,</w:t>
      </w:r>
      <w:r>
        <w:rPr>
          <w:spacing w:val="-8"/>
        </w:rPr>
        <w:t xml:space="preserve"> </w:t>
      </w:r>
      <w:r>
        <w:t>portanto certifique- se que o endereço informado está correto.</w:t>
      </w:r>
    </w:p>
    <w:sectPr w:rsidR="00271A3C">
      <w:type w:val="continuous"/>
      <w:pgSz w:w="11920" w:h="16840"/>
      <w:pgMar w:top="98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C"/>
    <w:rsid w:val="00065028"/>
    <w:rsid w:val="001B08B4"/>
    <w:rsid w:val="00271A3C"/>
    <w:rsid w:val="0063157D"/>
    <w:rsid w:val="00F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BCD6"/>
  <w15:docId w15:val="{24423FBF-ED85-49E4-990B-37C2073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650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saudemental@vivario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RECRUTAMENTO INTERNO PROFISSIONAL DAS ARTES RAP 1.0-3.1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RECRUTAMENTO INTERNO PROFISSIONAL DAS ARTES RAP 1.0-3.1</dc:title>
  <dc:creator>Thayana Silva Ribeiro</dc:creator>
  <cp:lastModifiedBy>Thayana Silva Ribeiro</cp:lastModifiedBy>
  <cp:revision>2</cp:revision>
  <dcterms:created xsi:type="dcterms:W3CDTF">2025-05-09T17:52:00Z</dcterms:created>
  <dcterms:modified xsi:type="dcterms:W3CDTF">2025-05-09T17:52:00Z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2025-05-09T00:00:00Z</vt:filetime>
  </property>
</Properties>
</file>